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EB2" w:rsidRPr="00F756A0" w:rsidRDefault="00950EB2" w:rsidP="00FB595D">
      <w:pPr>
        <w:tabs>
          <w:tab w:val="center" w:pos="4680"/>
        </w:tabs>
        <w:jc w:val="center"/>
        <w:rPr>
          <w:rFonts w:eastAsia="PMingLiU"/>
        </w:rPr>
      </w:pPr>
      <w:r w:rsidRPr="00F756A0">
        <w:rPr>
          <w:rFonts w:eastAsia="PMingLiU"/>
          <w:b/>
          <w:bCs/>
        </w:rPr>
        <w:t>RESOLUTION NO.</w:t>
      </w:r>
      <w:r w:rsidR="00FB595D">
        <w:rPr>
          <w:rFonts w:eastAsia="PMingLiU"/>
          <w:b/>
          <w:bCs/>
        </w:rPr>
        <w:t xml:space="preserve"> _________</w:t>
      </w:r>
    </w:p>
    <w:p w:rsidR="00950EB2" w:rsidRDefault="00950EB2">
      <w:pPr>
        <w:rPr>
          <w:rFonts w:eastAsia="PMingLiU"/>
        </w:rPr>
      </w:pPr>
    </w:p>
    <w:p w:rsidR="00950EB2" w:rsidRDefault="00D96A93" w:rsidP="005300ED">
      <w:pPr>
        <w:tabs>
          <w:tab w:val="center" w:pos="4680"/>
        </w:tabs>
        <w:jc w:val="center"/>
        <w:rPr>
          <w:rFonts w:eastAsia="PMingLiU"/>
          <w:b/>
          <w:bCs/>
        </w:rPr>
      </w:pPr>
      <w:r>
        <w:rPr>
          <w:rFonts w:eastAsia="PMingLiU"/>
          <w:b/>
          <w:bCs/>
        </w:rPr>
        <w:t xml:space="preserve">RESOLUTION APPOINTING </w:t>
      </w:r>
      <w:r w:rsidR="005300ED">
        <w:rPr>
          <w:rFonts w:eastAsia="PMingLiU"/>
          <w:b/>
          <w:bCs/>
        </w:rPr>
        <w:t>MEMBERS TO THE</w:t>
      </w:r>
    </w:p>
    <w:p w:rsidR="005300ED" w:rsidRPr="005300ED" w:rsidRDefault="008132F2" w:rsidP="005300ED">
      <w:pPr>
        <w:tabs>
          <w:tab w:val="center" w:pos="4680"/>
        </w:tabs>
        <w:jc w:val="center"/>
        <w:rPr>
          <w:rFonts w:eastAsia="PMingLiU"/>
          <w:b/>
          <w:bCs/>
        </w:rPr>
      </w:pPr>
      <w:r w:rsidRPr="007A5F14">
        <w:rPr>
          <w:rFonts w:eastAsia="PMingLiU"/>
          <w:b/>
          <w:bCs/>
          <w:caps/>
        </w:rPr>
        <w:t xml:space="preserve">Weber County Veterans </w:t>
      </w:r>
      <w:r w:rsidR="00DA6427" w:rsidRPr="007A5F14">
        <w:rPr>
          <w:rFonts w:eastAsia="PMingLiU"/>
          <w:b/>
          <w:bCs/>
          <w:caps/>
        </w:rPr>
        <w:t>ADVISORY</w:t>
      </w:r>
      <w:r w:rsidR="00DA6427">
        <w:rPr>
          <w:rFonts w:eastAsia="PMingLiU"/>
          <w:b/>
          <w:bCs/>
          <w:caps/>
        </w:rPr>
        <w:t xml:space="preserve"> </w:t>
      </w:r>
      <w:r>
        <w:rPr>
          <w:rFonts w:eastAsia="PMingLiU"/>
          <w:b/>
          <w:bCs/>
          <w:caps/>
        </w:rPr>
        <w:t>Committee</w:t>
      </w:r>
    </w:p>
    <w:p w:rsidR="00950EB2" w:rsidRDefault="00950EB2">
      <w:pPr>
        <w:rPr>
          <w:rFonts w:eastAsia="PMingLiU"/>
        </w:rPr>
      </w:pPr>
    </w:p>
    <w:p w:rsidR="003B7E1A" w:rsidRDefault="00950EB2">
      <w:pPr>
        <w:ind w:firstLine="720"/>
        <w:rPr>
          <w:rFonts w:eastAsia="PMingLiU"/>
        </w:rPr>
      </w:pPr>
      <w:r w:rsidRPr="00F756A0">
        <w:rPr>
          <w:rFonts w:eastAsia="PMingLiU"/>
          <w:b/>
          <w:bCs/>
        </w:rPr>
        <w:t>WHEREAS,</w:t>
      </w:r>
      <w:r w:rsidRPr="00F756A0">
        <w:rPr>
          <w:rFonts w:eastAsia="PMingLiU"/>
        </w:rPr>
        <w:t xml:space="preserve"> the </w:t>
      </w:r>
      <w:r w:rsidR="008132F2">
        <w:rPr>
          <w:rFonts w:eastAsia="PMingLiU"/>
        </w:rPr>
        <w:t>Weber County Veterans Advisory Committee (“Veterans Committee”)</w:t>
      </w:r>
      <w:r w:rsidR="005300ED">
        <w:rPr>
          <w:rFonts w:eastAsia="PMingLiU"/>
        </w:rPr>
        <w:t xml:space="preserve"> i</w:t>
      </w:r>
      <w:r w:rsidR="008132F2">
        <w:rPr>
          <w:rFonts w:eastAsia="PMingLiU"/>
        </w:rPr>
        <w:t>s a</w:t>
      </w:r>
      <w:r w:rsidR="00DC249D">
        <w:rPr>
          <w:rFonts w:eastAsia="PMingLiU"/>
        </w:rPr>
        <w:t>n</w:t>
      </w:r>
      <w:r w:rsidR="008132F2">
        <w:rPr>
          <w:rFonts w:eastAsia="PMingLiU"/>
        </w:rPr>
        <w:t xml:space="preserve"> advisory committee</w:t>
      </w:r>
      <w:r w:rsidR="005300ED">
        <w:rPr>
          <w:rFonts w:eastAsia="PMingLiU"/>
        </w:rPr>
        <w:t xml:space="preserve"> to the </w:t>
      </w:r>
      <w:r w:rsidR="003B7E1A">
        <w:rPr>
          <w:rFonts w:eastAsia="PMingLiU"/>
        </w:rPr>
        <w:t xml:space="preserve">Weber County </w:t>
      </w:r>
      <w:r w:rsidR="005300ED">
        <w:rPr>
          <w:rFonts w:eastAsia="PMingLiU"/>
        </w:rPr>
        <w:t>Commission</w:t>
      </w:r>
      <w:r w:rsidR="003B7E1A">
        <w:rPr>
          <w:rFonts w:eastAsia="PMingLiU"/>
        </w:rPr>
        <w:t xml:space="preserve"> (“Commission”);</w:t>
      </w:r>
      <w:r w:rsidR="005300ED">
        <w:rPr>
          <w:rFonts w:eastAsia="PMingLiU"/>
        </w:rPr>
        <w:t xml:space="preserve"> and </w:t>
      </w:r>
    </w:p>
    <w:p w:rsidR="003B7E1A" w:rsidRDefault="003B7E1A">
      <w:pPr>
        <w:ind w:firstLine="720"/>
        <w:rPr>
          <w:rFonts w:eastAsia="PMingLiU"/>
        </w:rPr>
      </w:pPr>
    </w:p>
    <w:p w:rsidR="004C5AC2" w:rsidRDefault="003B7E1A">
      <w:pPr>
        <w:ind w:firstLine="720"/>
        <w:rPr>
          <w:rFonts w:eastAsia="PMingLiU"/>
        </w:rPr>
      </w:pPr>
      <w:r w:rsidRPr="003B7E1A">
        <w:rPr>
          <w:rFonts w:eastAsia="PMingLiU"/>
          <w:b/>
        </w:rPr>
        <w:t>WHEREAS</w:t>
      </w:r>
      <w:r w:rsidR="008132F2">
        <w:rPr>
          <w:rFonts w:eastAsia="PMingLiU"/>
        </w:rPr>
        <w:t>, the Veterans Committee</w:t>
      </w:r>
      <w:r>
        <w:rPr>
          <w:rFonts w:eastAsia="PMingLiU"/>
        </w:rPr>
        <w:t xml:space="preserve"> </w:t>
      </w:r>
      <w:r w:rsidR="008132F2">
        <w:rPr>
          <w:rFonts w:eastAsia="PMingLiU"/>
        </w:rPr>
        <w:t xml:space="preserve">has </w:t>
      </w:r>
      <w:r w:rsidR="001353FD">
        <w:rPr>
          <w:rFonts w:eastAsia="PMingLiU"/>
        </w:rPr>
        <w:t>four</w:t>
      </w:r>
      <w:r w:rsidR="00DC249D">
        <w:rPr>
          <w:rFonts w:eastAsia="PMingLiU"/>
        </w:rPr>
        <w:t xml:space="preserve"> </w:t>
      </w:r>
      <w:r w:rsidR="005300ED">
        <w:rPr>
          <w:rFonts w:eastAsia="PMingLiU"/>
        </w:rPr>
        <w:t>v</w:t>
      </w:r>
      <w:r w:rsidR="008132F2">
        <w:rPr>
          <w:rFonts w:eastAsia="PMingLiU"/>
        </w:rPr>
        <w:t>acancies that need to be filled</w:t>
      </w:r>
      <w:r w:rsidR="004C5AC2">
        <w:rPr>
          <w:rFonts w:eastAsia="PMingLiU"/>
        </w:rPr>
        <w:t xml:space="preserve">; and </w:t>
      </w:r>
    </w:p>
    <w:p w:rsidR="004C5AC2" w:rsidRDefault="004C5AC2">
      <w:pPr>
        <w:ind w:firstLine="720"/>
        <w:rPr>
          <w:rFonts w:eastAsia="PMingLiU"/>
        </w:rPr>
      </w:pPr>
    </w:p>
    <w:p w:rsidR="00950EB2" w:rsidRPr="00F756A0" w:rsidRDefault="004C5AC2">
      <w:pPr>
        <w:ind w:firstLine="720"/>
        <w:rPr>
          <w:rFonts w:eastAsia="PMingLiU"/>
        </w:rPr>
      </w:pPr>
      <w:r w:rsidRPr="00F756A0">
        <w:rPr>
          <w:rFonts w:eastAsia="PMingLiU"/>
          <w:b/>
          <w:bCs/>
        </w:rPr>
        <w:t>WHEREAS,</w:t>
      </w:r>
      <w:r w:rsidRPr="00F756A0">
        <w:rPr>
          <w:rFonts w:eastAsia="PMingLiU"/>
        </w:rPr>
        <w:t xml:space="preserve"> </w:t>
      </w:r>
      <w:r w:rsidR="003B7E1A">
        <w:rPr>
          <w:rFonts w:eastAsia="PMingLiU"/>
        </w:rPr>
        <w:t xml:space="preserve">vacancies </w:t>
      </w:r>
      <w:r>
        <w:rPr>
          <w:rFonts w:eastAsia="PMingLiU"/>
        </w:rPr>
        <w:t xml:space="preserve">are </w:t>
      </w:r>
      <w:r w:rsidR="00950EB2" w:rsidRPr="00F756A0">
        <w:rPr>
          <w:rFonts w:eastAsia="PMingLiU"/>
        </w:rPr>
        <w:t xml:space="preserve">to be filled by appointment by the </w:t>
      </w:r>
      <w:r w:rsidR="005300ED">
        <w:rPr>
          <w:rFonts w:eastAsia="PMingLiU"/>
        </w:rPr>
        <w:t>Commission;</w:t>
      </w:r>
      <w:r w:rsidR="00950EB2" w:rsidRPr="00F756A0">
        <w:rPr>
          <w:rFonts w:eastAsia="PMingLiU"/>
        </w:rPr>
        <w:t xml:space="preserve"> and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ind w:firstLine="720"/>
        <w:rPr>
          <w:rFonts w:eastAsia="PMingLiU"/>
        </w:rPr>
      </w:pPr>
      <w:r w:rsidRPr="00F756A0">
        <w:rPr>
          <w:rFonts w:eastAsia="PMingLiU"/>
          <w:b/>
          <w:bCs/>
        </w:rPr>
        <w:t>WHEREAS,</w:t>
      </w:r>
      <w:r w:rsidR="005300ED">
        <w:rPr>
          <w:rFonts w:eastAsia="PMingLiU"/>
        </w:rPr>
        <w:t xml:space="preserve"> the Commission has received and reviewed </w:t>
      </w:r>
      <w:r w:rsidR="0067158E">
        <w:rPr>
          <w:rFonts w:eastAsia="PMingLiU"/>
        </w:rPr>
        <w:t>the</w:t>
      </w:r>
      <w:r w:rsidR="003B7E1A">
        <w:rPr>
          <w:rFonts w:eastAsia="PMingLiU"/>
        </w:rPr>
        <w:t xml:space="preserve"> names of individuals willing to</w:t>
      </w:r>
      <w:r w:rsidR="0067158E">
        <w:rPr>
          <w:rFonts w:eastAsia="PMingLiU"/>
        </w:rPr>
        <w:t xml:space="preserve"> serv</w:t>
      </w:r>
      <w:r w:rsidR="008132F2">
        <w:rPr>
          <w:rFonts w:eastAsia="PMingLiU"/>
        </w:rPr>
        <w:t>e on the Veterans Committee</w:t>
      </w:r>
      <w:r w:rsidRPr="00F756A0">
        <w:rPr>
          <w:rFonts w:eastAsia="PMingLiU"/>
        </w:rPr>
        <w:t xml:space="preserve"> and</w:t>
      </w:r>
      <w:r w:rsidR="0067158E">
        <w:rPr>
          <w:rFonts w:eastAsia="PMingLiU"/>
        </w:rPr>
        <w:t> the Commission</w:t>
      </w:r>
      <w:r w:rsidRPr="00F756A0">
        <w:rPr>
          <w:rFonts w:eastAsia="PMingLiU"/>
        </w:rPr>
        <w:t xml:space="preserve"> </w:t>
      </w:r>
      <w:r w:rsidR="0067158E">
        <w:rPr>
          <w:rFonts w:eastAsia="PMingLiU"/>
        </w:rPr>
        <w:t>is</w:t>
      </w:r>
      <w:r w:rsidR="003B7E1A">
        <w:rPr>
          <w:rFonts w:eastAsia="PMingLiU"/>
        </w:rPr>
        <w:t xml:space="preserve"> </w:t>
      </w:r>
      <w:r w:rsidRPr="00F756A0">
        <w:rPr>
          <w:rFonts w:eastAsia="PMingLiU"/>
        </w:rPr>
        <w:t>prepared to make appointment</w:t>
      </w:r>
      <w:r w:rsidR="00FB595D">
        <w:rPr>
          <w:rFonts w:eastAsia="PMingLiU"/>
        </w:rPr>
        <w:t>s</w:t>
      </w:r>
      <w:r w:rsidR="003B7E1A">
        <w:rPr>
          <w:rFonts w:eastAsia="PMingLiU"/>
        </w:rPr>
        <w:t xml:space="preserve"> to fill</w:t>
      </w:r>
      <w:r w:rsidR="0067158E">
        <w:rPr>
          <w:rFonts w:eastAsia="PMingLiU"/>
        </w:rPr>
        <w:t xml:space="preserve"> the</w:t>
      </w:r>
      <w:r w:rsidR="003B7E1A">
        <w:rPr>
          <w:rFonts w:eastAsia="PMingLiU"/>
        </w:rPr>
        <w:t xml:space="preserve"> vacancies</w:t>
      </w:r>
      <w:r w:rsidR="00605EC4">
        <w:rPr>
          <w:rFonts w:eastAsia="PMingLiU"/>
        </w:rPr>
        <w:t>;</w:t>
      </w:r>
    </w:p>
    <w:p w:rsidR="00950EB2" w:rsidRPr="00F756A0" w:rsidRDefault="00950EB2">
      <w:pPr>
        <w:rPr>
          <w:rFonts w:eastAsia="PMingLiU"/>
        </w:rPr>
      </w:pPr>
    </w:p>
    <w:p w:rsidR="00950EB2" w:rsidRDefault="00950EB2" w:rsidP="0067158E">
      <w:pPr>
        <w:ind w:firstLine="720"/>
        <w:rPr>
          <w:rFonts w:eastAsia="PMingLiU"/>
        </w:rPr>
      </w:pPr>
      <w:r w:rsidRPr="00FB595D">
        <w:rPr>
          <w:rFonts w:eastAsia="PMingLiU"/>
          <w:b/>
          <w:bCs/>
        </w:rPr>
        <w:t xml:space="preserve">NOW, THEREFORE, BE IT RESOLVED </w:t>
      </w:r>
      <w:r w:rsidR="0067158E">
        <w:rPr>
          <w:rFonts w:eastAsia="PMingLiU"/>
        </w:rPr>
        <w:t>the Board of County Commissioner</w:t>
      </w:r>
      <w:r w:rsidR="003B7E1A">
        <w:rPr>
          <w:rFonts w:eastAsia="PMingLiU"/>
        </w:rPr>
        <w:t xml:space="preserve">s of </w:t>
      </w:r>
      <w:bookmarkStart w:id="0" w:name="_GoBack"/>
      <w:bookmarkEnd w:id="0"/>
      <w:r w:rsidR="003B7E1A">
        <w:rPr>
          <w:rFonts w:eastAsia="PMingLiU"/>
        </w:rPr>
        <w:t xml:space="preserve">Weber County, Utah, </w:t>
      </w:r>
      <w:r w:rsidR="0067158E">
        <w:rPr>
          <w:rFonts w:eastAsia="PMingLiU"/>
        </w:rPr>
        <w:t xml:space="preserve">hereby </w:t>
      </w:r>
      <w:r w:rsidR="00DC249D">
        <w:rPr>
          <w:rFonts w:eastAsia="PMingLiU"/>
        </w:rPr>
        <w:t>re</w:t>
      </w:r>
      <w:r w:rsidR="0067158E">
        <w:rPr>
          <w:rFonts w:eastAsia="PMingLiU"/>
        </w:rPr>
        <w:t>appoint</w:t>
      </w:r>
      <w:r w:rsidR="00DC249D">
        <w:rPr>
          <w:rFonts w:eastAsia="PMingLiU"/>
        </w:rPr>
        <w:t>s</w:t>
      </w:r>
      <w:r w:rsidR="001353FD">
        <w:rPr>
          <w:rFonts w:eastAsia="PMingLiU"/>
        </w:rPr>
        <w:t xml:space="preserve"> Daniel Czech, Jerry Ingalsbe, Frank Maughan, and Terry Schow</w:t>
      </w:r>
      <w:r w:rsidR="00DC249D">
        <w:rPr>
          <w:rFonts w:eastAsia="PMingLiU"/>
        </w:rPr>
        <w:t xml:space="preserve"> </w:t>
      </w:r>
      <w:r w:rsidR="0067158E">
        <w:rPr>
          <w:rFonts w:eastAsia="PMingLiU"/>
        </w:rPr>
        <w:t>to serve as member</w:t>
      </w:r>
      <w:r w:rsidR="00A8669E">
        <w:rPr>
          <w:rFonts w:eastAsia="PMingLiU"/>
        </w:rPr>
        <w:t>s of the Veterans Committee</w:t>
      </w:r>
      <w:r w:rsidR="0067158E">
        <w:rPr>
          <w:rFonts w:eastAsia="PMingLiU"/>
        </w:rPr>
        <w:t>.</w:t>
      </w:r>
    </w:p>
    <w:p w:rsidR="0067158E" w:rsidRPr="00FB595D" w:rsidRDefault="0067158E" w:rsidP="0067158E">
      <w:pPr>
        <w:ind w:firstLine="720"/>
        <w:rPr>
          <w:rFonts w:eastAsia="PMingLiU"/>
        </w:rPr>
      </w:pPr>
    </w:p>
    <w:p w:rsidR="00FB595D" w:rsidRPr="00FB595D" w:rsidRDefault="00146EFE" w:rsidP="00FB595D">
      <w:pPr>
        <w:ind w:firstLine="720"/>
        <w:rPr>
          <w:rFonts w:eastAsia="PMingLiU"/>
        </w:rPr>
      </w:pPr>
      <w:r>
        <w:rPr>
          <w:rFonts w:eastAsia="PMingLiU"/>
        </w:rPr>
        <w:t>The Veterans Committee</w:t>
      </w:r>
      <w:r w:rsidR="00FB595D" w:rsidRPr="00FB595D">
        <w:rPr>
          <w:rFonts w:eastAsia="PMingLiU"/>
        </w:rPr>
        <w:t xml:space="preserve"> shall be comprised as follows with the terms as specified herein:</w:t>
      </w:r>
    </w:p>
    <w:p w:rsidR="00FB595D" w:rsidRPr="00FB595D" w:rsidRDefault="00FB595D" w:rsidP="00DC249D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Pr="00FB595D">
        <w:rPr>
          <w:rFonts w:eastAsia="PMingLiU"/>
        </w:rPr>
        <w:tab/>
      </w:r>
      <w:r w:rsidRPr="00FB595D">
        <w:rPr>
          <w:rFonts w:eastAsia="PMingLiU"/>
          <w:u w:val="single"/>
        </w:rPr>
        <w:t>Board Member</w:t>
      </w:r>
      <w:r w:rsidRPr="00FB595D">
        <w:rPr>
          <w:rFonts w:eastAsia="PMingLiU"/>
        </w:rPr>
        <w:tab/>
      </w:r>
      <w:r w:rsidRPr="00FB595D">
        <w:rPr>
          <w:rFonts w:eastAsia="PMingLiU"/>
        </w:rPr>
        <w:tab/>
      </w:r>
      <w:r w:rsidRPr="00FB595D">
        <w:rPr>
          <w:rFonts w:eastAsia="PMingLiU"/>
          <w:u w:val="single"/>
        </w:rPr>
        <w:t>Term Expiration</w:t>
      </w:r>
    </w:p>
    <w:p w:rsidR="00FB595D" w:rsidRPr="00FB595D" w:rsidRDefault="00FB595D" w:rsidP="00FB595D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Pr="00FB595D">
        <w:rPr>
          <w:rFonts w:eastAsia="PMingLiU"/>
        </w:rPr>
        <w:t>1.</w:t>
      </w:r>
      <w:r w:rsidRPr="00FB595D">
        <w:rPr>
          <w:rFonts w:eastAsia="PMingLiU"/>
        </w:rPr>
        <w:tab/>
      </w:r>
      <w:r w:rsidR="001353FD">
        <w:rPr>
          <w:rFonts w:eastAsia="PMingLiU"/>
        </w:rPr>
        <w:t>Sheri Morreale</w:t>
      </w:r>
      <w:r w:rsidR="001353FD">
        <w:rPr>
          <w:rFonts w:eastAsia="PMingLiU"/>
        </w:rPr>
        <w:tab/>
      </w:r>
      <w:r w:rsidR="00F64241">
        <w:rPr>
          <w:rFonts w:eastAsia="PMingLiU"/>
        </w:rPr>
        <w:tab/>
      </w:r>
      <w:r w:rsidRPr="00FB595D">
        <w:rPr>
          <w:rFonts w:eastAsia="PMingLiU"/>
        </w:rPr>
        <w:t>December</w:t>
      </w:r>
      <w:r>
        <w:rPr>
          <w:rFonts w:eastAsia="PMingLiU"/>
        </w:rPr>
        <w:t xml:space="preserve"> 31,</w:t>
      </w:r>
      <w:r w:rsidRPr="00FB595D">
        <w:rPr>
          <w:rFonts w:eastAsia="PMingLiU"/>
        </w:rPr>
        <w:t xml:space="preserve"> 20</w:t>
      </w:r>
      <w:r w:rsidR="001353FD">
        <w:rPr>
          <w:rFonts w:eastAsia="PMingLiU"/>
        </w:rPr>
        <w:t>22</w:t>
      </w:r>
    </w:p>
    <w:p w:rsidR="00FB595D" w:rsidRDefault="00FB595D" w:rsidP="00FB595D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Pr="00FB595D">
        <w:rPr>
          <w:rFonts w:eastAsia="PMingLiU"/>
        </w:rPr>
        <w:t>2.</w:t>
      </w:r>
      <w:r w:rsidRPr="00FB595D">
        <w:rPr>
          <w:rFonts w:eastAsia="PMingLiU"/>
        </w:rPr>
        <w:tab/>
      </w:r>
      <w:r w:rsidR="00A8669E">
        <w:rPr>
          <w:rFonts w:eastAsia="PMingLiU"/>
        </w:rPr>
        <w:t>Frank Maughan</w:t>
      </w:r>
      <w:r w:rsidR="00F64241">
        <w:rPr>
          <w:rFonts w:eastAsia="PMingLiU"/>
        </w:rPr>
        <w:tab/>
      </w:r>
      <w:r w:rsidR="00F64241">
        <w:rPr>
          <w:rFonts w:eastAsia="PMingLiU"/>
        </w:rPr>
        <w:tab/>
      </w:r>
      <w:r w:rsidRPr="00FB595D">
        <w:rPr>
          <w:rFonts w:eastAsia="PMingLiU"/>
        </w:rPr>
        <w:t xml:space="preserve">December </w:t>
      </w:r>
      <w:r w:rsidR="004C5AC2">
        <w:rPr>
          <w:rFonts w:eastAsia="PMingLiU"/>
        </w:rPr>
        <w:t xml:space="preserve">31, </w:t>
      </w:r>
      <w:r w:rsidR="00433612">
        <w:rPr>
          <w:rFonts w:eastAsia="PMingLiU"/>
        </w:rPr>
        <w:t>20</w:t>
      </w:r>
      <w:r w:rsidR="001353FD">
        <w:rPr>
          <w:rFonts w:eastAsia="PMingLiU"/>
        </w:rPr>
        <w:t>23</w:t>
      </w:r>
    </w:p>
    <w:p w:rsidR="00F7079D" w:rsidRPr="00FB595D" w:rsidRDefault="001353FD" w:rsidP="00FB595D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  <w:t>3.</w:t>
      </w:r>
      <w:r>
        <w:rPr>
          <w:rFonts w:eastAsia="PMingLiU"/>
        </w:rPr>
        <w:tab/>
        <w:t>Jerry Ingalsbe</w:t>
      </w:r>
      <w:r>
        <w:rPr>
          <w:rFonts w:eastAsia="PMingLiU"/>
        </w:rPr>
        <w:tab/>
      </w:r>
      <w:r w:rsidR="00F7079D">
        <w:rPr>
          <w:rFonts w:eastAsia="PMingLiU"/>
        </w:rPr>
        <w:tab/>
      </w:r>
      <w:r w:rsidR="00F7079D">
        <w:rPr>
          <w:rFonts w:eastAsia="PMingLiU"/>
        </w:rPr>
        <w:tab/>
        <w:t>December 31, 20</w:t>
      </w:r>
      <w:r>
        <w:rPr>
          <w:rFonts w:eastAsia="PMingLiU"/>
        </w:rPr>
        <w:t>23</w:t>
      </w:r>
    </w:p>
    <w:p w:rsidR="00FB595D" w:rsidRDefault="00FB595D" w:rsidP="00FB595D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="007A5F14">
        <w:rPr>
          <w:rFonts w:eastAsia="PMingLiU"/>
        </w:rPr>
        <w:t>4</w:t>
      </w:r>
      <w:r w:rsidRPr="00FB595D">
        <w:rPr>
          <w:rFonts w:eastAsia="PMingLiU"/>
        </w:rPr>
        <w:t>.</w:t>
      </w:r>
      <w:r w:rsidRPr="00FB595D">
        <w:rPr>
          <w:rFonts w:eastAsia="PMingLiU"/>
        </w:rPr>
        <w:tab/>
      </w:r>
      <w:r w:rsidR="00A8669E">
        <w:rPr>
          <w:rFonts w:eastAsia="PMingLiU"/>
        </w:rPr>
        <w:t>Terry Schow</w:t>
      </w:r>
      <w:r w:rsidR="00A8669E">
        <w:rPr>
          <w:rFonts w:eastAsia="PMingLiU"/>
        </w:rPr>
        <w:tab/>
      </w:r>
      <w:r w:rsidR="00F64241">
        <w:rPr>
          <w:rFonts w:eastAsia="PMingLiU"/>
        </w:rPr>
        <w:tab/>
      </w:r>
      <w:r w:rsidRPr="00FB595D">
        <w:rPr>
          <w:rFonts w:eastAsia="PMingLiU"/>
        </w:rPr>
        <w:tab/>
        <w:t xml:space="preserve">December </w:t>
      </w:r>
      <w:r w:rsidR="00433612">
        <w:rPr>
          <w:rFonts w:eastAsia="PMingLiU"/>
        </w:rPr>
        <w:t>31, 20</w:t>
      </w:r>
      <w:r w:rsidR="001353FD">
        <w:rPr>
          <w:rFonts w:eastAsia="PMingLiU"/>
        </w:rPr>
        <w:t>24</w:t>
      </w:r>
    </w:p>
    <w:p w:rsidR="00304CF2" w:rsidRDefault="00433612" w:rsidP="00FB595D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="00DC249D">
        <w:rPr>
          <w:rFonts w:eastAsia="PMingLiU"/>
        </w:rPr>
        <w:t xml:space="preserve">5. </w:t>
      </w:r>
      <w:r w:rsidR="00DC249D">
        <w:rPr>
          <w:rFonts w:eastAsia="PMingLiU"/>
        </w:rPr>
        <w:tab/>
        <w:t>Daniel Czech</w:t>
      </w:r>
      <w:r w:rsidR="00DC249D">
        <w:rPr>
          <w:rFonts w:eastAsia="PMingLiU"/>
        </w:rPr>
        <w:tab/>
      </w:r>
      <w:r w:rsidR="00F64241">
        <w:rPr>
          <w:rFonts w:eastAsia="PMingLiU"/>
        </w:rPr>
        <w:tab/>
      </w:r>
      <w:r>
        <w:rPr>
          <w:rFonts w:eastAsia="PMingLiU"/>
        </w:rPr>
        <w:tab/>
        <w:t>December 31, 20</w:t>
      </w:r>
      <w:r w:rsidR="001353FD">
        <w:rPr>
          <w:rFonts w:eastAsia="PMingLiU"/>
        </w:rPr>
        <w:t>24</w:t>
      </w:r>
    </w:p>
    <w:p w:rsidR="007A5F14" w:rsidRDefault="00433612" w:rsidP="007A5F14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</w:p>
    <w:p w:rsidR="00C34536" w:rsidRPr="00A56930" w:rsidRDefault="00C34536" w:rsidP="00C34536">
      <w:pPr>
        <w:ind w:firstLine="720"/>
      </w:pPr>
      <w:r w:rsidRPr="00A56930">
        <w:t>These appointments shall be effective upon adoption of this Resolution.  The Commission’s Administrative Assistant shall send copies of this Resolution to</w:t>
      </w:r>
      <w:r>
        <w:t xml:space="preserve"> each of the appointees</w:t>
      </w:r>
      <w:r w:rsidRPr="00A56930">
        <w:t>.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ind w:firstLine="720"/>
        <w:rPr>
          <w:rFonts w:eastAsia="PMingLiU"/>
        </w:rPr>
      </w:pPr>
      <w:r w:rsidRPr="00F756A0">
        <w:rPr>
          <w:rFonts w:eastAsia="PMingLiU"/>
        </w:rPr>
        <w:t xml:space="preserve">DATED this _____ day of </w:t>
      </w:r>
      <w:r w:rsidR="001353FD">
        <w:rPr>
          <w:rFonts w:eastAsia="PMingLiU"/>
        </w:rPr>
        <w:t>October, 2021</w:t>
      </w:r>
      <w:r w:rsidRPr="00F756A0">
        <w:rPr>
          <w:rFonts w:eastAsia="PMingLiU"/>
        </w:rPr>
        <w:t>.</w:t>
      </w:r>
    </w:p>
    <w:p w:rsidR="007A5F14" w:rsidRDefault="007A5F14">
      <w:pPr>
        <w:ind w:firstLine="5040"/>
        <w:rPr>
          <w:rFonts w:eastAsia="PMingLiU"/>
        </w:rPr>
      </w:pPr>
    </w:p>
    <w:p w:rsidR="00950EB2" w:rsidRPr="00F756A0" w:rsidRDefault="00950EB2">
      <w:pPr>
        <w:ind w:firstLine="5040"/>
        <w:rPr>
          <w:rFonts w:eastAsia="PMingLiU"/>
        </w:rPr>
      </w:pPr>
      <w:r w:rsidRPr="00F756A0">
        <w:rPr>
          <w:rFonts w:eastAsia="PMingLiU"/>
        </w:rPr>
        <w:t>BOARD OF COUNTY COMMISSIONERS</w:t>
      </w:r>
    </w:p>
    <w:p w:rsidR="00950EB2" w:rsidRPr="00F756A0" w:rsidRDefault="00950EB2">
      <w:pPr>
        <w:ind w:firstLine="5040"/>
        <w:rPr>
          <w:rFonts w:eastAsia="PMingLiU"/>
        </w:rPr>
      </w:pPr>
      <w:r w:rsidRPr="00F756A0">
        <w:rPr>
          <w:rFonts w:eastAsia="PMingLiU"/>
        </w:rPr>
        <w:t>OF WEBER COUNTY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rPr>
          <w:rFonts w:eastAsia="PMingLiU"/>
        </w:rPr>
      </w:pPr>
    </w:p>
    <w:p w:rsidR="001353FD" w:rsidRDefault="00950EB2">
      <w:pPr>
        <w:ind w:left="5760" w:hanging="720"/>
        <w:rPr>
          <w:rFonts w:eastAsia="PMingLiU"/>
        </w:rPr>
      </w:pPr>
      <w:r w:rsidRPr="00F756A0">
        <w:rPr>
          <w:rFonts w:eastAsia="PMingLiU"/>
        </w:rPr>
        <w:t>By_________________________________</w:t>
      </w:r>
    </w:p>
    <w:p w:rsidR="00950EB2" w:rsidRPr="00F756A0" w:rsidRDefault="001353FD">
      <w:pPr>
        <w:ind w:left="5760" w:hanging="720"/>
        <w:rPr>
          <w:rFonts w:eastAsia="PMingLiU"/>
        </w:rPr>
      </w:pPr>
      <w:r>
        <w:rPr>
          <w:rFonts w:eastAsia="PMingLiU"/>
        </w:rPr>
        <w:t>James H. “Jim” Harvey</w:t>
      </w:r>
      <w:r w:rsidR="00950EB2" w:rsidRPr="00F756A0">
        <w:rPr>
          <w:rFonts w:eastAsia="PMingLiU"/>
        </w:rPr>
        <w:t>, Chair</w:t>
      </w:r>
    </w:p>
    <w:p w:rsidR="00950EB2" w:rsidRPr="00F756A0" w:rsidRDefault="00DC249D">
      <w:pPr>
        <w:rPr>
          <w:rFonts w:eastAsia="PMingLiU"/>
        </w:rPr>
      </w:pPr>
      <w:r>
        <w:rPr>
          <w:rFonts w:eastAsia="PMingLiU"/>
        </w:rPr>
        <w:t>ATTEST:</w:t>
      </w:r>
    </w:p>
    <w:p w:rsidR="00950EB2" w:rsidRPr="00F756A0" w:rsidRDefault="00950EB2">
      <w:pPr>
        <w:tabs>
          <w:tab w:val="left" w:pos="-1440"/>
        </w:tabs>
        <w:ind w:left="8640" w:hanging="3600"/>
        <w:rPr>
          <w:rFonts w:eastAsia="PMingLiU"/>
        </w:rPr>
      </w:pPr>
      <w:r w:rsidRPr="00F756A0">
        <w:rPr>
          <w:rFonts w:eastAsia="PMingLiU"/>
        </w:rPr>
        <w:t xml:space="preserve">Commissioner </w:t>
      </w:r>
      <w:r w:rsidR="00DC249D">
        <w:rPr>
          <w:rFonts w:eastAsia="PMingLiU"/>
        </w:rPr>
        <w:t>Froerer</w:t>
      </w:r>
      <w:r w:rsidRPr="00F756A0">
        <w:rPr>
          <w:rFonts w:eastAsia="PMingLiU"/>
        </w:rPr>
        <w:t xml:space="preserve"> voted</w:t>
      </w:r>
      <w:r w:rsidRPr="00F756A0">
        <w:rPr>
          <w:rFonts w:eastAsia="PMingLiU"/>
        </w:rPr>
        <w:tab/>
        <w:t>______</w:t>
      </w:r>
    </w:p>
    <w:p w:rsidR="00950EB2" w:rsidRPr="00F756A0" w:rsidRDefault="00DC249D" w:rsidP="00DC249D">
      <w:pPr>
        <w:tabs>
          <w:tab w:val="left" w:pos="-1440"/>
        </w:tabs>
        <w:rPr>
          <w:rFonts w:eastAsia="PMingLiU"/>
        </w:rPr>
      </w:pPr>
      <w:r>
        <w:rPr>
          <w:rFonts w:eastAsia="PMingLiU"/>
        </w:rPr>
        <w:t>______________________________</w:t>
      </w:r>
      <w:r>
        <w:rPr>
          <w:rFonts w:eastAsia="PMingLiU"/>
        </w:rPr>
        <w:tab/>
      </w:r>
      <w:r>
        <w:rPr>
          <w:rFonts w:eastAsia="PMingLiU"/>
        </w:rPr>
        <w:tab/>
      </w:r>
      <w:r w:rsidR="00D96A93">
        <w:rPr>
          <w:rFonts w:eastAsia="PMingLiU"/>
        </w:rPr>
        <w:t xml:space="preserve">Commissioner </w:t>
      </w:r>
      <w:r>
        <w:rPr>
          <w:rFonts w:eastAsia="PMingLiU"/>
        </w:rPr>
        <w:t>Jenkins</w:t>
      </w:r>
      <w:r w:rsidR="00950EB2" w:rsidRPr="00F756A0">
        <w:rPr>
          <w:rFonts w:eastAsia="PMingLiU"/>
        </w:rPr>
        <w:t xml:space="preserve"> voted</w:t>
      </w:r>
      <w:r w:rsidR="00950EB2" w:rsidRPr="00F756A0">
        <w:rPr>
          <w:rFonts w:eastAsia="PMingLiU"/>
        </w:rPr>
        <w:tab/>
      </w:r>
      <w:r>
        <w:rPr>
          <w:rFonts w:eastAsia="PMingLiU"/>
        </w:rPr>
        <w:tab/>
      </w:r>
      <w:r w:rsidR="00950EB2" w:rsidRPr="00F756A0">
        <w:rPr>
          <w:rFonts w:eastAsia="PMingLiU"/>
        </w:rPr>
        <w:t>______</w:t>
      </w:r>
    </w:p>
    <w:p w:rsidR="00DC249D" w:rsidRPr="00F756A0" w:rsidRDefault="00DC249D" w:rsidP="00DC249D">
      <w:pPr>
        <w:tabs>
          <w:tab w:val="left" w:pos="-1440"/>
        </w:tabs>
        <w:rPr>
          <w:rFonts w:eastAsia="PMingLiU"/>
        </w:rPr>
      </w:pPr>
      <w:r>
        <w:rPr>
          <w:rFonts w:eastAsia="PMingLiU"/>
        </w:rPr>
        <w:t>Richy Hatch, CPA</w:t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  <w:t>Commissioner Harvey</w:t>
      </w:r>
      <w:r w:rsidRPr="00F756A0">
        <w:rPr>
          <w:rFonts w:eastAsia="PMingLiU"/>
        </w:rPr>
        <w:t xml:space="preserve"> voted</w:t>
      </w:r>
      <w:r w:rsidRPr="00F756A0">
        <w:rPr>
          <w:rFonts w:eastAsia="PMingLiU"/>
        </w:rPr>
        <w:tab/>
      </w:r>
      <w:r>
        <w:rPr>
          <w:rFonts w:eastAsia="PMingLiU"/>
        </w:rPr>
        <w:tab/>
      </w:r>
      <w:r w:rsidRPr="00F756A0">
        <w:rPr>
          <w:rFonts w:eastAsia="PMingLiU"/>
        </w:rPr>
        <w:t>______</w:t>
      </w:r>
    </w:p>
    <w:p w:rsidR="00DC249D" w:rsidRDefault="00DC249D" w:rsidP="00DC249D">
      <w:pPr>
        <w:tabs>
          <w:tab w:val="left" w:pos="-1440"/>
        </w:tabs>
        <w:rPr>
          <w:rFonts w:eastAsia="PMingLiU"/>
        </w:rPr>
      </w:pPr>
      <w:r>
        <w:rPr>
          <w:rFonts w:eastAsia="PMingLiU"/>
        </w:rPr>
        <w:t>Weber County Clerk/Auditor</w:t>
      </w:r>
    </w:p>
    <w:p w:rsidR="00950EB2" w:rsidRPr="00F756A0" w:rsidRDefault="00950EB2"/>
    <w:sectPr w:rsidR="00950EB2" w:rsidRPr="00F756A0" w:rsidSect="00DC249D">
      <w:type w:val="continuous"/>
      <w:pgSz w:w="12240" w:h="15840"/>
      <w:pgMar w:top="1440" w:right="1440" w:bottom="72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80D" w:rsidRDefault="0099380D" w:rsidP="00433612">
      <w:r>
        <w:separator/>
      </w:r>
    </w:p>
  </w:endnote>
  <w:endnote w:type="continuationSeparator" w:id="0">
    <w:p w:rsidR="0099380D" w:rsidRDefault="0099380D" w:rsidP="0043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80D" w:rsidRDefault="0099380D" w:rsidP="00433612">
      <w:r>
        <w:separator/>
      </w:r>
    </w:p>
  </w:footnote>
  <w:footnote w:type="continuationSeparator" w:id="0">
    <w:p w:rsidR="0099380D" w:rsidRDefault="0099380D" w:rsidP="00433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B2"/>
    <w:rsid w:val="000B5963"/>
    <w:rsid w:val="001270C4"/>
    <w:rsid w:val="00131F29"/>
    <w:rsid w:val="001353FD"/>
    <w:rsid w:val="00146EFE"/>
    <w:rsid w:val="0019011D"/>
    <w:rsid w:val="002B374A"/>
    <w:rsid w:val="002F7C36"/>
    <w:rsid w:val="00304CF2"/>
    <w:rsid w:val="003B7E1A"/>
    <w:rsid w:val="00402C1F"/>
    <w:rsid w:val="00433612"/>
    <w:rsid w:val="00451CC6"/>
    <w:rsid w:val="004A0C92"/>
    <w:rsid w:val="004C5AC2"/>
    <w:rsid w:val="005300ED"/>
    <w:rsid w:val="00605EC4"/>
    <w:rsid w:val="00631A4F"/>
    <w:rsid w:val="0067158E"/>
    <w:rsid w:val="006C41F5"/>
    <w:rsid w:val="00722A4E"/>
    <w:rsid w:val="007A5F14"/>
    <w:rsid w:val="008132F2"/>
    <w:rsid w:val="00821BDC"/>
    <w:rsid w:val="00854E77"/>
    <w:rsid w:val="008D777B"/>
    <w:rsid w:val="00921505"/>
    <w:rsid w:val="00950EB2"/>
    <w:rsid w:val="0099380D"/>
    <w:rsid w:val="00A8669E"/>
    <w:rsid w:val="00BC6478"/>
    <w:rsid w:val="00C06D8C"/>
    <w:rsid w:val="00C34536"/>
    <w:rsid w:val="00D96A93"/>
    <w:rsid w:val="00DA6427"/>
    <w:rsid w:val="00DC249D"/>
    <w:rsid w:val="00DC59F8"/>
    <w:rsid w:val="00E31F30"/>
    <w:rsid w:val="00F64241"/>
    <w:rsid w:val="00F7079D"/>
    <w:rsid w:val="00F756A0"/>
    <w:rsid w:val="00FB595D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9D216F9-E794-44E9-8526-3DABF897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4336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61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36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612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6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1434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Baron,Bryan</dc:creator>
  <cp:keywords/>
  <dc:description/>
  <cp:lastModifiedBy>Halacy, Shelly</cp:lastModifiedBy>
  <cp:revision>2</cp:revision>
  <cp:lastPrinted>2021-09-27T17:41:00Z</cp:lastPrinted>
  <dcterms:created xsi:type="dcterms:W3CDTF">2021-10-15T16:06:00Z</dcterms:created>
  <dcterms:modified xsi:type="dcterms:W3CDTF">2021-10-15T16:06:00Z</dcterms:modified>
</cp:coreProperties>
</file>